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E13" w:rsidRDefault="00602E13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602E13" w:rsidRDefault="00602E13">
      <w:pPr>
        <w:pStyle w:val="ConsPlusNormal"/>
        <w:jc w:val="both"/>
        <w:outlineLvl w:val="0"/>
      </w:pPr>
    </w:p>
    <w:p w:rsidR="00602E13" w:rsidRDefault="00602E13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602E13" w:rsidRDefault="00602E13">
      <w:pPr>
        <w:pStyle w:val="ConsPlusTitle"/>
        <w:jc w:val="center"/>
      </w:pPr>
    </w:p>
    <w:p w:rsidR="00602E13" w:rsidRDefault="00602E13">
      <w:pPr>
        <w:pStyle w:val="ConsPlusTitle"/>
        <w:jc w:val="center"/>
      </w:pPr>
      <w:r>
        <w:t>РАСПОРЯЖЕНИЕ</w:t>
      </w:r>
    </w:p>
    <w:p w:rsidR="00602E13" w:rsidRDefault="00602E13">
      <w:pPr>
        <w:pStyle w:val="ConsPlusTitle"/>
        <w:jc w:val="center"/>
      </w:pPr>
      <w:r>
        <w:t>от 11 октября 2014 г. N 2028-р</w:t>
      </w:r>
    </w:p>
    <w:p w:rsidR="00602E13" w:rsidRDefault="00602E13">
      <w:pPr>
        <w:pStyle w:val="ConsPlusNormal"/>
        <w:jc w:val="center"/>
      </w:pPr>
    </w:p>
    <w:p w:rsidR="00602E13" w:rsidRDefault="00602E13">
      <w:pPr>
        <w:pStyle w:val="ConsPlusNormal"/>
        <w:ind w:firstLine="540"/>
        <w:jc w:val="both"/>
      </w:pPr>
      <w:r>
        <w:t xml:space="preserve">1. Утвердить прилагаемый </w:t>
      </w:r>
      <w:hyperlink w:anchor="P22" w:history="1">
        <w:r>
          <w:rPr>
            <w:color w:val="0000FF"/>
          </w:rPr>
          <w:t>план</w:t>
        </w:r>
      </w:hyperlink>
      <w:r>
        <w:t xml:space="preserve"> мероприятий по реализации </w:t>
      </w:r>
      <w:hyperlink r:id="rId6" w:history="1">
        <w:r>
          <w:rPr>
            <w:color w:val="0000FF"/>
          </w:rPr>
          <w:t>Концепции</w:t>
        </w:r>
      </w:hyperlink>
      <w:r>
        <w:t xml:space="preserve"> развития внутренней продовольственной помощи в Российской Федерации, утвержденной распоряжением Правительства Российской Федерации от 3 июля 2014 г. N 1215-р.</w:t>
      </w:r>
    </w:p>
    <w:p w:rsidR="00602E13" w:rsidRDefault="00602E13">
      <w:pPr>
        <w:pStyle w:val="ConsPlusNormal"/>
        <w:spacing w:before="220"/>
        <w:ind w:firstLine="540"/>
        <w:jc w:val="both"/>
      </w:pPr>
      <w:r>
        <w:t xml:space="preserve">2. Руководителям федеральных органов исполнительной власти принять меры по организации выполнения </w:t>
      </w:r>
      <w:hyperlink w:anchor="P22" w:history="1">
        <w:r>
          <w:rPr>
            <w:color w:val="0000FF"/>
          </w:rPr>
          <w:t>плана</w:t>
        </w:r>
      </w:hyperlink>
      <w:r>
        <w:t xml:space="preserve"> мероприятий, утвержденного настоящим распоряжением.</w:t>
      </w:r>
    </w:p>
    <w:p w:rsidR="00602E13" w:rsidRDefault="00602E13">
      <w:pPr>
        <w:pStyle w:val="ConsPlusNormal"/>
        <w:ind w:firstLine="540"/>
        <w:jc w:val="both"/>
      </w:pPr>
    </w:p>
    <w:p w:rsidR="00602E13" w:rsidRDefault="00602E13">
      <w:pPr>
        <w:pStyle w:val="ConsPlusNormal"/>
        <w:jc w:val="right"/>
      </w:pPr>
      <w:r>
        <w:t>Председатель Правительства</w:t>
      </w:r>
    </w:p>
    <w:p w:rsidR="00602E13" w:rsidRDefault="00602E13">
      <w:pPr>
        <w:pStyle w:val="ConsPlusNormal"/>
        <w:jc w:val="right"/>
      </w:pPr>
      <w:r>
        <w:t>Российской Федерации</w:t>
      </w:r>
    </w:p>
    <w:p w:rsidR="00602E13" w:rsidRDefault="00602E13">
      <w:pPr>
        <w:pStyle w:val="ConsPlusNormal"/>
        <w:jc w:val="right"/>
      </w:pPr>
      <w:r>
        <w:t>Д.МЕДВЕДЕВ</w:t>
      </w:r>
    </w:p>
    <w:p w:rsidR="00602E13" w:rsidRDefault="00602E13">
      <w:pPr>
        <w:pStyle w:val="ConsPlusNormal"/>
        <w:ind w:firstLine="540"/>
        <w:jc w:val="both"/>
      </w:pPr>
    </w:p>
    <w:p w:rsidR="00602E13" w:rsidRDefault="00602E13">
      <w:pPr>
        <w:pStyle w:val="ConsPlusNormal"/>
        <w:ind w:firstLine="540"/>
        <w:jc w:val="both"/>
      </w:pPr>
    </w:p>
    <w:p w:rsidR="00602E13" w:rsidRDefault="00602E13">
      <w:pPr>
        <w:pStyle w:val="ConsPlusNormal"/>
        <w:ind w:firstLine="540"/>
        <w:jc w:val="both"/>
      </w:pPr>
    </w:p>
    <w:p w:rsidR="00602E13" w:rsidRDefault="00602E13">
      <w:pPr>
        <w:pStyle w:val="ConsPlusNormal"/>
        <w:ind w:firstLine="540"/>
        <w:jc w:val="both"/>
      </w:pPr>
    </w:p>
    <w:p w:rsidR="00602E13" w:rsidRDefault="00602E13">
      <w:pPr>
        <w:pStyle w:val="ConsPlusNormal"/>
        <w:ind w:firstLine="540"/>
        <w:jc w:val="both"/>
      </w:pPr>
    </w:p>
    <w:p w:rsidR="00602E13" w:rsidRDefault="00602E13">
      <w:pPr>
        <w:pStyle w:val="ConsPlusNormal"/>
        <w:jc w:val="right"/>
        <w:outlineLvl w:val="0"/>
      </w:pPr>
      <w:r>
        <w:t>Утвержден</w:t>
      </w:r>
    </w:p>
    <w:p w:rsidR="00602E13" w:rsidRDefault="00602E13">
      <w:pPr>
        <w:pStyle w:val="ConsPlusNormal"/>
        <w:jc w:val="right"/>
      </w:pPr>
      <w:r>
        <w:t>распоряжением Правительства</w:t>
      </w:r>
    </w:p>
    <w:p w:rsidR="00602E13" w:rsidRDefault="00602E13">
      <w:pPr>
        <w:pStyle w:val="ConsPlusNormal"/>
        <w:jc w:val="right"/>
      </w:pPr>
      <w:r>
        <w:t>Российской Федерации</w:t>
      </w:r>
    </w:p>
    <w:p w:rsidR="00602E13" w:rsidRDefault="00602E13">
      <w:pPr>
        <w:pStyle w:val="ConsPlusNormal"/>
        <w:jc w:val="right"/>
      </w:pPr>
      <w:r>
        <w:t>от 11 октября 2014 г. N 2028-р</w:t>
      </w:r>
    </w:p>
    <w:p w:rsidR="00602E13" w:rsidRDefault="00602E13">
      <w:pPr>
        <w:pStyle w:val="ConsPlusNormal"/>
        <w:jc w:val="center"/>
      </w:pPr>
    </w:p>
    <w:p w:rsidR="00602E13" w:rsidRDefault="00602E13">
      <w:pPr>
        <w:pStyle w:val="ConsPlusTitle"/>
        <w:jc w:val="center"/>
      </w:pPr>
      <w:bookmarkStart w:id="0" w:name="P22"/>
      <w:bookmarkEnd w:id="0"/>
      <w:r>
        <w:t>ПЛАН</w:t>
      </w:r>
    </w:p>
    <w:p w:rsidR="00602E13" w:rsidRDefault="00602E13">
      <w:pPr>
        <w:pStyle w:val="ConsPlusTitle"/>
        <w:jc w:val="center"/>
      </w:pPr>
      <w:r>
        <w:t>МЕРОПРИЯТИЙ ПО РЕАЛИЗАЦИИ КОНЦЕПЦИИ РАЗВИТИЯ ВНУТРЕННЕЙ</w:t>
      </w:r>
    </w:p>
    <w:p w:rsidR="00602E13" w:rsidRDefault="00602E13">
      <w:pPr>
        <w:pStyle w:val="ConsPlusTitle"/>
        <w:jc w:val="center"/>
      </w:pPr>
      <w:r>
        <w:t>ПРОДОВОЛЬСТВЕННОЙ ПОМОЩИ В РОССИЙСКОЙ ФЕДЕРАЦИИ</w:t>
      </w:r>
    </w:p>
    <w:p w:rsidR="00602E13" w:rsidRDefault="00602E13">
      <w:pPr>
        <w:pStyle w:val="ConsPlusNormal"/>
        <w:jc w:val="center"/>
      </w:pPr>
    </w:p>
    <w:p w:rsidR="00602E13" w:rsidRDefault="00602E13">
      <w:pPr>
        <w:sectPr w:rsidR="00602E13" w:rsidSect="00D1592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Ind w:w="62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4440"/>
        <w:gridCol w:w="2160"/>
        <w:gridCol w:w="2160"/>
        <w:gridCol w:w="3360"/>
      </w:tblGrid>
      <w:tr w:rsidR="00602E13">
        <w:tc>
          <w:tcPr>
            <w:tcW w:w="4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02E13" w:rsidRDefault="00602E13">
            <w:pPr>
              <w:pStyle w:val="ConsPlusNormal"/>
              <w:jc w:val="center"/>
            </w:pPr>
            <w:r>
              <w:lastRenderedPageBreak/>
              <w:t>Содержание мероприятия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602E13" w:rsidRDefault="00602E13">
            <w:pPr>
              <w:pStyle w:val="ConsPlusNormal"/>
              <w:jc w:val="center"/>
            </w:pPr>
            <w:r>
              <w:t>Вид документа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602E13" w:rsidRDefault="00602E13">
            <w:pPr>
              <w:pStyle w:val="ConsPlusNormal"/>
              <w:jc w:val="center"/>
            </w:pPr>
            <w:r>
              <w:t>Срок исполнения</w:t>
            </w:r>
          </w:p>
        </w:tc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02E13" w:rsidRDefault="00602E13">
            <w:pPr>
              <w:pStyle w:val="ConsPlusNormal"/>
              <w:jc w:val="center"/>
            </w:pPr>
            <w:r>
              <w:t>Ответственный исполнитель</w:t>
            </w:r>
          </w:p>
        </w:tc>
      </w:tr>
      <w:tr w:rsidR="00602E1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2E13" w:rsidRDefault="00602E1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2E13" w:rsidRDefault="00602E13">
            <w:pPr>
              <w:pStyle w:val="ConsPlusNormal"/>
            </w:pPr>
            <w:r>
              <w:t>Разработка предложений по внесению изменений в законодательные и иные нормативные правовые акты Российской Федерации в целях развития внутренней продовольственной помощи в Российской Федерации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2E13" w:rsidRDefault="00602E13">
            <w:pPr>
              <w:pStyle w:val="ConsPlusNormal"/>
            </w:pPr>
            <w:r>
              <w:t>доклад в Правительство Российской Федерации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2E13" w:rsidRDefault="00602E13">
            <w:pPr>
              <w:pStyle w:val="ConsPlusNormal"/>
              <w:jc w:val="center"/>
            </w:pPr>
            <w:r>
              <w:t>IV квартал 2015 г.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2E13" w:rsidRDefault="00602E13">
            <w:pPr>
              <w:pStyle w:val="ConsPlusNormal"/>
            </w:pPr>
            <w:r>
              <w:t>Минсельхоз России,</w:t>
            </w:r>
          </w:p>
          <w:p w:rsidR="00602E13" w:rsidRDefault="00602E13">
            <w:pPr>
              <w:pStyle w:val="ConsPlusNormal"/>
            </w:pPr>
            <w:r>
              <w:t>Минэкономразвития России,</w:t>
            </w:r>
          </w:p>
          <w:p w:rsidR="00602E13" w:rsidRDefault="00602E13">
            <w:pPr>
              <w:pStyle w:val="ConsPlusNormal"/>
            </w:pPr>
            <w:r>
              <w:t>Минфин России,</w:t>
            </w:r>
          </w:p>
          <w:p w:rsidR="00602E13" w:rsidRDefault="00602E13">
            <w:pPr>
              <w:pStyle w:val="ConsPlusNormal"/>
            </w:pPr>
            <w:r>
              <w:t>Роспотребнадзор</w:t>
            </w:r>
          </w:p>
        </w:tc>
      </w:tr>
      <w:tr w:rsidR="00602E1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602E13" w:rsidRDefault="00602E1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</w:tcPr>
          <w:p w:rsidR="00602E13" w:rsidRDefault="00602E13">
            <w:pPr>
              <w:pStyle w:val="ConsPlusNormal"/>
            </w:pPr>
            <w:r>
              <w:t>Разработка нормативных правовых актов, направленных на совершенствование правового регулирования отношений, связанных с предоставлением мер социальной поддержки по обеспечению и организации здорового питания отдельных категорий граждан, нуждающихся в социальной поддержке, с использованием пищевой продукции преимущественно отечественного производства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602E13" w:rsidRDefault="00602E13">
            <w:pPr>
              <w:pStyle w:val="ConsPlusNormal"/>
            </w:pPr>
            <w:r>
              <w:t>проекты нормативных правовых актов по сферам ведения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602E13" w:rsidRDefault="00602E13">
            <w:pPr>
              <w:pStyle w:val="ConsPlusNormal"/>
              <w:jc w:val="center"/>
            </w:pPr>
            <w:r>
              <w:t>IV квартал 2015 г.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02E13" w:rsidRDefault="00602E13">
            <w:pPr>
              <w:pStyle w:val="ConsPlusNormal"/>
            </w:pPr>
            <w:r>
              <w:t>Минсельхоз России,</w:t>
            </w:r>
          </w:p>
          <w:p w:rsidR="00602E13" w:rsidRDefault="00602E13">
            <w:pPr>
              <w:pStyle w:val="ConsPlusNormal"/>
            </w:pPr>
            <w:r>
              <w:t>Минздрав России,</w:t>
            </w:r>
          </w:p>
          <w:p w:rsidR="00602E13" w:rsidRDefault="00602E13">
            <w:pPr>
              <w:pStyle w:val="ConsPlusNormal"/>
            </w:pPr>
            <w:r>
              <w:t>Минобрнауки России,</w:t>
            </w:r>
          </w:p>
          <w:p w:rsidR="00602E13" w:rsidRDefault="00602E13">
            <w:pPr>
              <w:pStyle w:val="ConsPlusNormal"/>
            </w:pPr>
            <w:r>
              <w:t>Роспотребнадзор,</w:t>
            </w:r>
          </w:p>
          <w:p w:rsidR="00602E13" w:rsidRDefault="00602E13">
            <w:pPr>
              <w:pStyle w:val="ConsPlusNormal"/>
            </w:pPr>
            <w:r>
              <w:t>органы государственной власти субъектов Российской Федерации</w:t>
            </w:r>
          </w:p>
        </w:tc>
      </w:tr>
      <w:tr w:rsidR="00602E1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602E13" w:rsidRDefault="00602E1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</w:tcPr>
          <w:p w:rsidR="00602E13" w:rsidRDefault="00602E13">
            <w:pPr>
              <w:pStyle w:val="ConsPlusNormal"/>
            </w:pPr>
            <w:proofErr w:type="gramStart"/>
            <w:r>
              <w:t xml:space="preserve">Разработка проектов постановлений Правительства Российской Федерации о внесении изменений в </w:t>
            </w:r>
            <w:hyperlink r:id="rId7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Правительства Российской Федерации от 14 июля 2012 г. N 717 "О Государственной программе развития сельского хозяйства и регулирования рынков сельскохозяйственной продукции, сырья и продовольствия на 2013 - 2020 годы", предусматривающих развитие производственной и товаропроводящей инфраструктуры внутренней продовольственной помощи в Российской Федерации посредством государственной </w:t>
            </w:r>
            <w:r>
              <w:lastRenderedPageBreak/>
              <w:t>поддержки мероприятий по развитию сельскохозяйственной кооперации и</w:t>
            </w:r>
            <w:proofErr w:type="gramEnd"/>
            <w:r>
              <w:t xml:space="preserve"> логистических центров, созданию системы оптовых распределительных центров, развитию переработки и сбыта продукции животноводства, экономически значимых региональных программ развития сельского хозяйства субъектов Российской Федерации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602E13" w:rsidRDefault="00602E13">
            <w:pPr>
              <w:pStyle w:val="ConsPlusNormal"/>
            </w:pPr>
            <w:r>
              <w:lastRenderedPageBreak/>
              <w:t>проекты нормативных правовых актов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602E13" w:rsidRDefault="00602E13">
            <w:pPr>
              <w:pStyle w:val="ConsPlusNormal"/>
              <w:jc w:val="center"/>
            </w:pPr>
            <w:r>
              <w:t>30 октября 2014 г.,</w:t>
            </w:r>
          </w:p>
          <w:p w:rsidR="00602E13" w:rsidRDefault="00602E13">
            <w:pPr>
              <w:pStyle w:val="ConsPlusNormal"/>
              <w:jc w:val="center"/>
            </w:pPr>
            <w:r>
              <w:t>15 сентября 2015 г.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02E13" w:rsidRDefault="00602E13">
            <w:pPr>
              <w:pStyle w:val="ConsPlusNormal"/>
            </w:pPr>
            <w:r>
              <w:t>Минсельхоз России,</w:t>
            </w:r>
          </w:p>
          <w:p w:rsidR="00602E13" w:rsidRDefault="00602E13">
            <w:pPr>
              <w:pStyle w:val="ConsPlusNormal"/>
            </w:pPr>
            <w:r>
              <w:t>Минэкономразвития России,</w:t>
            </w:r>
          </w:p>
          <w:p w:rsidR="00602E13" w:rsidRDefault="00602E13">
            <w:pPr>
              <w:pStyle w:val="ConsPlusNormal"/>
            </w:pPr>
            <w:r>
              <w:t>Минфин России</w:t>
            </w:r>
          </w:p>
        </w:tc>
      </w:tr>
      <w:tr w:rsidR="00602E1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602E13" w:rsidRDefault="00602E13">
            <w:pPr>
              <w:pStyle w:val="ConsPlusNormal"/>
              <w:jc w:val="center"/>
            </w:pPr>
            <w:r>
              <w:lastRenderedPageBreak/>
              <w:t>4.</w:t>
            </w: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</w:tcPr>
          <w:p w:rsidR="00602E13" w:rsidRDefault="00602E13">
            <w:pPr>
              <w:pStyle w:val="ConsPlusNormal"/>
            </w:pPr>
            <w:proofErr w:type="gramStart"/>
            <w:r>
              <w:t xml:space="preserve">Разработка и внесение в Правительство Российской Федерации проекта постановления Правительства Российской Федерации "О внесении изменений в </w:t>
            </w:r>
            <w:hyperlink r:id="rId8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Правительства Российской Федерации от 17 декабря 2010 г. N 1042 "Об утверждении Правил распределения и предоставления субсидий из федерального бюджета бюджетам субъектов Российской Федерации на поддержку экономически значимых региональных программ развития сельского хозяйства субъектов Российской Федерации", предусматривающего государственную поддержку мероприятий по развитию производственной</w:t>
            </w:r>
            <w:proofErr w:type="gramEnd"/>
            <w:r>
              <w:t xml:space="preserve"> и товаропроводящей инфраструктуры внутренней продовольственной помощи в Российской Федерации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602E13" w:rsidRDefault="00602E13">
            <w:pPr>
              <w:pStyle w:val="ConsPlusNormal"/>
            </w:pPr>
            <w:r>
              <w:t>проект постановления Правительства Российской Федерации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602E13" w:rsidRDefault="00602E13">
            <w:pPr>
              <w:pStyle w:val="ConsPlusNormal"/>
              <w:jc w:val="center"/>
            </w:pPr>
            <w:r>
              <w:t>14 ноября 2014 г.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02E13" w:rsidRDefault="00602E13">
            <w:pPr>
              <w:pStyle w:val="ConsPlusNormal"/>
            </w:pPr>
            <w:r>
              <w:t>Минсельхоз России,</w:t>
            </w:r>
          </w:p>
          <w:p w:rsidR="00602E13" w:rsidRDefault="00602E13">
            <w:pPr>
              <w:pStyle w:val="ConsPlusNormal"/>
            </w:pPr>
            <w:r>
              <w:t>Минэкономразвития России,</w:t>
            </w:r>
          </w:p>
          <w:p w:rsidR="00602E13" w:rsidRDefault="00602E13">
            <w:pPr>
              <w:pStyle w:val="ConsPlusNormal"/>
            </w:pPr>
            <w:r>
              <w:t>Минфин России,</w:t>
            </w:r>
          </w:p>
          <w:p w:rsidR="00602E13" w:rsidRDefault="00602E13">
            <w:pPr>
              <w:pStyle w:val="ConsPlusNormal"/>
            </w:pPr>
            <w:r>
              <w:t>органы государственной власти субъектов Российской Федерации</w:t>
            </w:r>
          </w:p>
        </w:tc>
      </w:tr>
      <w:tr w:rsidR="00602E1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602E13" w:rsidRDefault="00602E13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</w:tcPr>
          <w:p w:rsidR="00602E13" w:rsidRDefault="00602E13">
            <w:pPr>
              <w:pStyle w:val="ConsPlusNormal"/>
            </w:pPr>
            <w:r>
              <w:t>Разработка предложений по совершенствованию процедур закупок пищевых продуктов и услуг по организации питания для обеспечения государственных и муниципальных нужд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602E13" w:rsidRDefault="00602E13">
            <w:pPr>
              <w:pStyle w:val="ConsPlusNormal"/>
            </w:pPr>
            <w:r>
              <w:t>доклад в Правительство Российской Федерации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602E13" w:rsidRDefault="00602E13">
            <w:pPr>
              <w:pStyle w:val="ConsPlusNormal"/>
              <w:jc w:val="center"/>
            </w:pPr>
            <w:r>
              <w:t>III квартал 2015 г.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02E13" w:rsidRDefault="00602E13">
            <w:pPr>
              <w:pStyle w:val="ConsPlusNormal"/>
            </w:pPr>
            <w:r>
              <w:t>Минсельхоз России,</w:t>
            </w:r>
          </w:p>
          <w:p w:rsidR="00602E13" w:rsidRDefault="00602E13">
            <w:pPr>
              <w:pStyle w:val="ConsPlusNormal"/>
            </w:pPr>
            <w:r>
              <w:t>Минэкономразвития России,</w:t>
            </w:r>
          </w:p>
          <w:p w:rsidR="00602E13" w:rsidRDefault="00602E13">
            <w:pPr>
              <w:pStyle w:val="ConsPlusNormal"/>
            </w:pPr>
            <w:r>
              <w:t>Минфин России,</w:t>
            </w:r>
          </w:p>
          <w:p w:rsidR="00602E13" w:rsidRDefault="00602E13">
            <w:pPr>
              <w:pStyle w:val="ConsPlusNormal"/>
            </w:pPr>
            <w:r>
              <w:t>Минобрнауки России,</w:t>
            </w:r>
          </w:p>
          <w:p w:rsidR="00602E13" w:rsidRDefault="00602E13">
            <w:pPr>
              <w:pStyle w:val="ConsPlusNormal"/>
            </w:pPr>
            <w:r>
              <w:t>Роспотребнадзор,</w:t>
            </w:r>
          </w:p>
          <w:p w:rsidR="00602E13" w:rsidRDefault="00602E13">
            <w:pPr>
              <w:pStyle w:val="ConsPlusNormal"/>
            </w:pPr>
            <w:r>
              <w:t xml:space="preserve">органы государственной власти </w:t>
            </w:r>
            <w:r>
              <w:lastRenderedPageBreak/>
              <w:t>субъектов Российской Федерации</w:t>
            </w:r>
          </w:p>
        </w:tc>
      </w:tr>
      <w:tr w:rsidR="00602E1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602E13" w:rsidRDefault="00602E13">
            <w:pPr>
              <w:pStyle w:val="ConsPlusNormal"/>
              <w:jc w:val="center"/>
            </w:pPr>
            <w:r>
              <w:lastRenderedPageBreak/>
              <w:t>6.</w:t>
            </w: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</w:tcPr>
          <w:p w:rsidR="00602E13" w:rsidRDefault="00602E13">
            <w:pPr>
              <w:pStyle w:val="ConsPlusNormal"/>
            </w:pPr>
            <w:r>
              <w:t xml:space="preserve">Актуализация </w:t>
            </w:r>
            <w:hyperlink r:id="rId9" w:history="1">
              <w:r>
                <w:rPr>
                  <w:color w:val="0000FF"/>
                </w:rPr>
                <w:t>рекомендаций</w:t>
              </w:r>
            </w:hyperlink>
            <w:r>
              <w:t xml:space="preserve"> по рациональным нормам потребления пищевых продуктов, отвечающим современным требованиям здорового питания, утвержденных приказом Минздравсоцразвития России от 2 августа 2010 г. N 593н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602E13" w:rsidRDefault="00602E13">
            <w:pPr>
              <w:pStyle w:val="ConsPlusNormal"/>
            </w:pPr>
            <w:r>
              <w:t>приказ Минздрава России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602E13" w:rsidRDefault="00602E13">
            <w:pPr>
              <w:pStyle w:val="ConsPlusNormal"/>
              <w:jc w:val="center"/>
            </w:pPr>
            <w:r>
              <w:t>III квартал 2015 г.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02E13" w:rsidRDefault="00602E13">
            <w:pPr>
              <w:pStyle w:val="ConsPlusNormal"/>
            </w:pPr>
            <w:r>
              <w:t>Минздрав России,</w:t>
            </w:r>
          </w:p>
          <w:p w:rsidR="00602E13" w:rsidRDefault="00602E13">
            <w:pPr>
              <w:pStyle w:val="ConsPlusNormal"/>
            </w:pPr>
            <w:r>
              <w:t>Роспотребнадзор,</w:t>
            </w:r>
          </w:p>
          <w:p w:rsidR="00602E13" w:rsidRDefault="00602E13">
            <w:pPr>
              <w:pStyle w:val="ConsPlusNormal"/>
            </w:pPr>
            <w:r>
              <w:t>Минсельхоз России,</w:t>
            </w:r>
          </w:p>
          <w:p w:rsidR="00602E13" w:rsidRDefault="00602E13">
            <w:pPr>
              <w:pStyle w:val="ConsPlusNormal"/>
            </w:pPr>
            <w:r>
              <w:t>Минтруд России</w:t>
            </w:r>
          </w:p>
        </w:tc>
      </w:tr>
      <w:tr w:rsidR="00602E1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602E13" w:rsidRDefault="00602E13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</w:tcPr>
          <w:p w:rsidR="00602E13" w:rsidRDefault="00602E13">
            <w:pPr>
              <w:pStyle w:val="ConsPlusNormal"/>
            </w:pPr>
            <w:r>
              <w:t>Мониторинг обеспеченности отдельных категорий граждан высококачественным сбалансированным питанием с учетом рациональных норм потребления пищевых продуктов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602E13" w:rsidRDefault="00602E13">
            <w:pPr>
              <w:pStyle w:val="ConsPlusNormal"/>
            </w:pPr>
            <w:r>
              <w:t>доклад в Правительство Российской Федерации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602E13" w:rsidRDefault="00602E13">
            <w:pPr>
              <w:pStyle w:val="ConsPlusNormal"/>
              <w:jc w:val="center"/>
            </w:pPr>
            <w:r>
              <w:t>ежегодно,</w:t>
            </w:r>
          </w:p>
          <w:p w:rsidR="00602E13" w:rsidRDefault="00602E13">
            <w:pPr>
              <w:pStyle w:val="ConsPlusNormal"/>
              <w:jc w:val="center"/>
            </w:pPr>
            <w:r>
              <w:t xml:space="preserve">1 октября года, следующего за </w:t>
            </w:r>
            <w:proofErr w:type="gramStart"/>
            <w:r>
              <w:t>отчетным</w:t>
            </w:r>
            <w:proofErr w:type="gram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02E13" w:rsidRDefault="00602E13">
            <w:pPr>
              <w:pStyle w:val="ConsPlusNormal"/>
            </w:pPr>
            <w:r>
              <w:t>Минсельхоз России,</w:t>
            </w:r>
          </w:p>
          <w:p w:rsidR="00602E13" w:rsidRDefault="00602E13">
            <w:pPr>
              <w:pStyle w:val="ConsPlusNormal"/>
            </w:pPr>
            <w:r>
              <w:t>Роспотребнадзор,</w:t>
            </w:r>
          </w:p>
          <w:p w:rsidR="00602E13" w:rsidRDefault="00602E13">
            <w:pPr>
              <w:pStyle w:val="ConsPlusNormal"/>
            </w:pPr>
            <w:r>
              <w:t>Минтруд России,</w:t>
            </w:r>
          </w:p>
          <w:p w:rsidR="00602E13" w:rsidRDefault="00602E13">
            <w:pPr>
              <w:pStyle w:val="ConsPlusNormal"/>
            </w:pPr>
            <w:r>
              <w:t>органы государственной власти субъектов Российской Федерации</w:t>
            </w:r>
          </w:p>
        </w:tc>
      </w:tr>
      <w:tr w:rsidR="00602E1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602E13" w:rsidRDefault="00602E13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</w:tcPr>
          <w:p w:rsidR="00602E13" w:rsidRDefault="00602E13">
            <w:pPr>
              <w:pStyle w:val="ConsPlusNormal"/>
            </w:pPr>
            <w:r>
              <w:t xml:space="preserve">Разработка </w:t>
            </w:r>
            <w:proofErr w:type="gramStart"/>
            <w:r>
              <w:t>системы показателей оценки эффективности деятельности субъектов Российской Федерации</w:t>
            </w:r>
            <w:proofErr w:type="gramEnd"/>
            <w:r>
              <w:t xml:space="preserve"> в сфере организации питания для отдельных социально-демографических групп населения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602E13" w:rsidRDefault="00602E13">
            <w:pPr>
              <w:pStyle w:val="ConsPlusNormal"/>
            </w:pPr>
            <w:r>
              <w:t>доклад в Правительство Российской Федерации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602E13" w:rsidRDefault="00602E13">
            <w:pPr>
              <w:pStyle w:val="ConsPlusNormal"/>
              <w:jc w:val="center"/>
            </w:pPr>
            <w:r>
              <w:t>III квартал 2015 г.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02E13" w:rsidRDefault="00602E13">
            <w:pPr>
              <w:pStyle w:val="ConsPlusNormal"/>
            </w:pPr>
            <w:r>
              <w:t>Минсельхоз России,</w:t>
            </w:r>
          </w:p>
          <w:p w:rsidR="00602E13" w:rsidRDefault="00602E13">
            <w:pPr>
              <w:pStyle w:val="ConsPlusNormal"/>
            </w:pPr>
            <w:r>
              <w:t>Минздрав России,</w:t>
            </w:r>
          </w:p>
          <w:p w:rsidR="00602E13" w:rsidRDefault="00602E13">
            <w:pPr>
              <w:pStyle w:val="ConsPlusNormal"/>
            </w:pPr>
            <w:r>
              <w:t>Роспотребнадзор,</w:t>
            </w:r>
          </w:p>
          <w:p w:rsidR="00602E13" w:rsidRDefault="00602E13">
            <w:pPr>
              <w:pStyle w:val="ConsPlusNormal"/>
            </w:pPr>
            <w:r>
              <w:t>органы государственной власти субъектов Российской Федерации</w:t>
            </w:r>
          </w:p>
        </w:tc>
      </w:tr>
      <w:tr w:rsidR="00602E1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602E13" w:rsidRDefault="00602E13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</w:tcPr>
          <w:p w:rsidR="00602E13" w:rsidRDefault="00602E13">
            <w:pPr>
              <w:pStyle w:val="ConsPlusNormal"/>
            </w:pPr>
            <w:r>
              <w:t>Реализация "пилотных" проектов поддержки отечественных производителей сельскохозяйственной продукции на основе развития системы внутренней продовольственной помощи в субъектах Российской Федерации и проведение оценки их эффективности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602E13" w:rsidRDefault="00602E13">
            <w:pPr>
              <w:pStyle w:val="ConsPlusNormal"/>
            </w:pPr>
            <w:r>
              <w:t>доклад в Правительство Российской Федерации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602E13" w:rsidRDefault="00602E13">
            <w:pPr>
              <w:pStyle w:val="ConsPlusNormal"/>
              <w:jc w:val="center"/>
            </w:pPr>
            <w:r>
              <w:t>1 декабря 2015 г.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02E13" w:rsidRDefault="00602E13">
            <w:pPr>
              <w:pStyle w:val="ConsPlusNormal"/>
            </w:pPr>
            <w:r>
              <w:t>Минсельхоз России,</w:t>
            </w:r>
          </w:p>
          <w:p w:rsidR="00602E13" w:rsidRDefault="00602E13">
            <w:pPr>
              <w:pStyle w:val="ConsPlusNormal"/>
            </w:pPr>
            <w:r>
              <w:t>Минфин России,</w:t>
            </w:r>
          </w:p>
          <w:p w:rsidR="00602E13" w:rsidRDefault="00602E13">
            <w:pPr>
              <w:pStyle w:val="ConsPlusNormal"/>
            </w:pPr>
            <w:r>
              <w:t>органы государственной власти субъектов Российской Федерации</w:t>
            </w:r>
          </w:p>
        </w:tc>
      </w:tr>
      <w:tr w:rsidR="00602E1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602E13" w:rsidRDefault="00602E13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</w:tcPr>
          <w:p w:rsidR="00602E13" w:rsidRDefault="00602E13">
            <w:pPr>
              <w:pStyle w:val="ConsPlusNormal"/>
            </w:pPr>
            <w:r>
              <w:t xml:space="preserve">Проведение мониторинга состояния и объемов различных форм продовольственной помощи в субъектах Российской Федерации и оценка их влияния на производство отечественной </w:t>
            </w:r>
            <w:r>
              <w:lastRenderedPageBreak/>
              <w:t>сельскохозяйственной продукции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602E13" w:rsidRDefault="00602E13">
            <w:pPr>
              <w:pStyle w:val="ConsPlusNormal"/>
            </w:pPr>
            <w:r>
              <w:lastRenderedPageBreak/>
              <w:t>доклад в Правительство Российской Федерации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602E13" w:rsidRDefault="00602E13">
            <w:pPr>
              <w:pStyle w:val="ConsPlusNormal"/>
              <w:jc w:val="center"/>
            </w:pPr>
            <w:r>
              <w:t>ежегодно,</w:t>
            </w:r>
          </w:p>
          <w:p w:rsidR="00602E13" w:rsidRDefault="00602E13">
            <w:pPr>
              <w:pStyle w:val="ConsPlusNormal"/>
              <w:jc w:val="center"/>
            </w:pPr>
            <w:r>
              <w:t xml:space="preserve">1 октября года, следующего за </w:t>
            </w:r>
            <w:proofErr w:type="gramStart"/>
            <w:r>
              <w:t>отчетным</w:t>
            </w:r>
            <w:proofErr w:type="gramEnd"/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02E13" w:rsidRDefault="00602E13">
            <w:pPr>
              <w:pStyle w:val="ConsPlusNormal"/>
            </w:pPr>
            <w:r>
              <w:t>Минсельхоз России,</w:t>
            </w:r>
          </w:p>
          <w:p w:rsidR="00602E13" w:rsidRDefault="00602E13">
            <w:pPr>
              <w:pStyle w:val="ConsPlusNormal"/>
            </w:pPr>
            <w:r>
              <w:t>Минтруд России,</w:t>
            </w:r>
          </w:p>
          <w:p w:rsidR="00602E13" w:rsidRDefault="00602E13">
            <w:pPr>
              <w:pStyle w:val="ConsPlusNormal"/>
            </w:pPr>
            <w:r>
              <w:t>Минздрав России,</w:t>
            </w:r>
          </w:p>
          <w:p w:rsidR="00602E13" w:rsidRDefault="00602E13">
            <w:pPr>
              <w:pStyle w:val="ConsPlusNormal"/>
            </w:pPr>
            <w:r>
              <w:t>Роспотребнадзор,</w:t>
            </w:r>
          </w:p>
          <w:p w:rsidR="00602E13" w:rsidRDefault="00602E13">
            <w:pPr>
              <w:pStyle w:val="ConsPlusNormal"/>
            </w:pPr>
            <w:r>
              <w:t xml:space="preserve">органы государственной власти </w:t>
            </w:r>
            <w:r>
              <w:lastRenderedPageBreak/>
              <w:t>субъектов Российской Федерации</w:t>
            </w:r>
          </w:p>
        </w:tc>
      </w:tr>
      <w:tr w:rsidR="00602E1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602E13" w:rsidRDefault="00602E13">
            <w:pPr>
              <w:pStyle w:val="ConsPlusNormal"/>
              <w:jc w:val="center"/>
            </w:pPr>
            <w:r>
              <w:lastRenderedPageBreak/>
              <w:t>11.</w:t>
            </w: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</w:tcPr>
          <w:p w:rsidR="00602E13" w:rsidRDefault="00602E13">
            <w:pPr>
              <w:pStyle w:val="ConsPlusNormal"/>
            </w:pPr>
            <w:r>
              <w:t>Организация подготовки, переподготовки и повышения квалификации работников организаций, осуществляющих деятельность в области оказания внутренней продовольственной помощи в Российской Федерации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602E13" w:rsidRDefault="00602E13">
            <w:pPr>
              <w:pStyle w:val="ConsPlusNormal"/>
            </w:pPr>
            <w:r>
              <w:t>доклад в Правительство Российской Федерации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602E13" w:rsidRDefault="00602E13">
            <w:pPr>
              <w:pStyle w:val="ConsPlusNormal"/>
              <w:jc w:val="center"/>
            </w:pPr>
            <w:r>
              <w:t>1 декабря 2015 г.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602E13" w:rsidRDefault="00602E13">
            <w:pPr>
              <w:pStyle w:val="ConsPlusNormal"/>
            </w:pPr>
            <w:r>
              <w:t>Минсельхоз России,</w:t>
            </w:r>
          </w:p>
          <w:p w:rsidR="00602E13" w:rsidRDefault="00602E13">
            <w:pPr>
              <w:pStyle w:val="ConsPlusNormal"/>
            </w:pPr>
            <w:r>
              <w:t>Минтруд России,</w:t>
            </w:r>
          </w:p>
          <w:p w:rsidR="00602E13" w:rsidRDefault="00602E13">
            <w:pPr>
              <w:pStyle w:val="ConsPlusNormal"/>
            </w:pPr>
            <w:r>
              <w:t>Минздрав России</w:t>
            </w:r>
          </w:p>
        </w:tc>
      </w:tr>
      <w:tr w:rsidR="00602E1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2E13" w:rsidRDefault="00602E13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2E13" w:rsidRDefault="00602E13">
            <w:pPr>
              <w:pStyle w:val="ConsPlusNormal"/>
            </w:pPr>
            <w:r>
              <w:t xml:space="preserve">Информирование населения по вопросам получения продовольственной помощи посредством размещения соответствующей информации на </w:t>
            </w:r>
            <w:proofErr w:type="gramStart"/>
            <w:r>
              <w:t>официальных</w:t>
            </w:r>
            <w:proofErr w:type="gramEnd"/>
            <w:r>
              <w:t xml:space="preserve"> интернет-порталах, а также текущей конгрессно-выставочной деятельности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2E13" w:rsidRDefault="00602E13">
            <w:pPr>
              <w:pStyle w:val="ConsPlusNormal"/>
            </w:pPr>
            <w:r>
              <w:t>проведение конференций, семинаров, "круглых столов"; размещение информации на официальных сайтах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2E13" w:rsidRDefault="00602E13">
            <w:pPr>
              <w:pStyle w:val="ConsPlusNormal"/>
              <w:jc w:val="center"/>
            </w:pPr>
            <w:r>
              <w:t>постоянно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2E13" w:rsidRDefault="00602E13">
            <w:pPr>
              <w:pStyle w:val="ConsPlusNormal"/>
            </w:pPr>
            <w:r>
              <w:t>Минсельхоз России,</w:t>
            </w:r>
          </w:p>
          <w:p w:rsidR="00602E13" w:rsidRDefault="00602E13">
            <w:pPr>
              <w:pStyle w:val="ConsPlusNormal"/>
            </w:pPr>
            <w:r>
              <w:t>Минтруд России,</w:t>
            </w:r>
          </w:p>
          <w:p w:rsidR="00602E13" w:rsidRDefault="00602E13">
            <w:pPr>
              <w:pStyle w:val="ConsPlusNormal"/>
            </w:pPr>
            <w:r>
              <w:t>Минздрав России,</w:t>
            </w:r>
          </w:p>
          <w:p w:rsidR="00602E13" w:rsidRDefault="00602E13">
            <w:pPr>
              <w:pStyle w:val="ConsPlusNormal"/>
            </w:pPr>
            <w:r>
              <w:t>Минобрнауки России,</w:t>
            </w:r>
          </w:p>
          <w:p w:rsidR="00602E13" w:rsidRDefault="00602E13">
            <w:pPr>
              <w:pStyle w:val="ConsPlusNormal"/>
            </w:pPr>
            <w:r>
              <w:t>органы государственной власти субъектов Российской Федерации</w:t>
            </w:r>
          </w:p>
        </w:tc>
      </w:tr>
    </w:tbl>
    <w:p w:rsidR="00602E13" w:rsidRDefault="00602E13">
      <w:pPr>
        <w:pStyle w:val="ConsPlusNormal"/>
        <w:ind w:firstLine="540"/>
        <w:jc w:val="both"/>
      </w:pPr>
    </w:p>
    <w:p w:rsidR="00602E13" w:rsidRDefault="00602E13">
      <w:pPr>
        <w:pStyle w:val="ConsPlusNormal"/>
        <w:ind w:firstLine="540"/>
        <w:jc w:val="both"/>
      </w:pPr>
    </w:p>
    <w:p w:rsidR="00602E13" w:rsidRDefault="00602E1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478A1" w:rsidRDefault="00E478A1">
      <w:bookmarkStart w:id="1" w:name="_GoBack"/>
      <w:bookmarkEnd w:id="1"/>
    </w:p>
    <w:sectPr w:rsidR="00E478A1" w:rsidSect="000D3737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E13"/>
    <w:rsid w:val="00602E13"/>
    <w:rsid w:val="00E47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2E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02E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02E1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2E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02E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02E1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608FFF7B2C0D5EF90B34299EDB042111452750B6C2864941A08D477CA7B19BEB27918CE7A4149C20ECF9CF295gAqB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608FFF7B2C0D5EF90B34299EDB042111553740F6E2F64941A08D477CA7B19BEB27918CE7A4149C20ECF9CF295gAqB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608FFF7B2C0D5EF90B34299EDB042111754790D6A2E64941A08D477CA7B19BEA07940C2784957C204DACAA3D0F715356CE2620614D2CD47gAq1H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consultant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608FFF7B2C0D5EF90B34299EDB04211175279096A2864941A08D477CA7B19BEA07940C2784957C205DACAA3D0F715356CE2620614D2CD47gAq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1081</Words>
  <Characters>6165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Охотницкая Валерия Валерьевна</dc:creator>
  <cp:lastModifiedBy>Охотницкая Валерия Валерьевна</cp:lastModifiedBy>
  <cp:revision>1</cp:revision>
  <dcterms:created xsi:type="dcterms:W3CDTF">2019-02-28T07:42:00Z</dcterms:created>
  <dcterms:modified xsi:type="dcterms:W3CDTF">2019-02-28T07:43:00Z</dcterms:modified>
</cp:coreProperties>
</file>